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1E" w:rsidRDefault="00DB3834" w:rsidP="000976DC">
      <w:pPr>
        <w:shd w:val="clear" w:color="auto" w:fill="FFFFFF"/>
        <w:spacing w:before="200" w:after="80" w:line="28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 ходе подготовки  проведения и проведения организации летнего отдыха, оздоровления и временного трудоустройст</w:t>
      </w:r>
      <w:r w:rsidR="00B736B9"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детей и подростков Ровенского муниципального района</w:t>
      </w:r>
    </w:p>
    <w:p w:rsidR="001B205D" w:rsidRDefault="001B205D" w:rsidP="001B205D">
      <w:pPr>
        <w:pStyle w:val="a3"/>
        <w:jc w:val="both"/>
      </w:pPr>
      <w:r>
        <w:rPr>
          <w:rStyle w:val="markdown-word"/>
          <w:bCs/>
        </w:rPr>
        <w:t xml:space="preserve">          </w:t>
      </w:r>
      <w:r w:rsidRPr="001B205D">
        <w:rPr>
          <w:rStyle w:val="markdown-word"/>
          <w:bCs/>
        </w:rPr>
        <w:t xml:space="preserve">С 1 июня 2026 года в </w:t>
      </w:r>
      <w:proofErr w:type="gramStart"/>
      <w:r w:rsidRPr="001B205D">
        <w:rPr>
          <w:rStyle w:val="markdown-word"/>
          <w:bCs/>
        </w:rPr>
        <w:t>Ровенском</w:t>
      </w:r>
      <w:proofErr w:type="gramEnd"/>
      <w:r w:rsidRPr="001B205D">
        <w:rPr>
          <w:rStyle w:val="markdown-word"/>
          <w:bCs/>
        </w:rPr>
        <w:t xml:space="preserve"> муниципальном стартовала летняя оздоровительная кампания.</w:t>
      </w:r>
      <w:r>
        <w:rPr>
          <w:rStyle w:val="markdown-word"/>
          <w:bCs/>
        </w:rPr>
        <w:t xml:space="preserve"> </w:t>
      </w:r>
      <w:r w:rsidRPr="001B205D">
        <w:rPr>
          <w:rStyle w:val="markdown-word"/>
          <w:bCs/>
        </w:rPr>
        <w:t>Основная цель</w:t>
      </w:r>
      <w:r>
        <w:rPr>
          <w:rStyle w:val="markdown-word"/>
        </w:rPr>
        <w:t xml:space="preserve"> которой— </w:t>
      </w:r>
      <w:proofErr w:type="gramStart"/>
      <w:r>
        <w:rPr>
          <w:rStyle w:val="markdown-word"/>
        </w:rPr>
        <w:t>со</w:t>
      </w:r>
      <w:proofErr w:type="gramEnd"/>
      <w:r>
        <w:rPr>
          <w:rStyle w:val="markdown-word"/>
        </w:rPr>
        <w:t>здание условий для:</w:t>
      </w:r>
      <w:r>
        <w:t xml:space="preserve"> </w:t>
      </w:r>
      <w:r>
        <w:rPr>
          <w:rStyle w:val="markdown-word"/>
        </w:rPr>
        <w:t>укрепления физического и психического здоровья подрастающего поколения;</w:t>
      </w:r>
      <w:r>
        <w:t xml:space="preserve"> </w:t>
      </w:r>
      <w:r>
        <w:rPr>
          <w:rStyle w:val="markdown-word"/>
        </w:rPr>
        <w:t>организации содержательного досуга в период летних каникул;</w:t>
      </w:r>
      <w:r>
        <w:t xml:space="preserve"> </w:t>
      </w:r>
      <w:r>
        <w:rPr>
          <w:rStyle w:val="markdown-word"/>
        </w:rPr>
        <w:t>профилактики безнадзорности и правонарушений среди несовершеннолетних;</w:t>
      </w:r>
      <w:r>
        <w:t xml:space="preserve"> </w:t>
      </w:r>
      <w:r>
        <w:rPr>
          <w:rStyle w:val="markdown-word"/>
        </w:rPr>
        <w:t>всестороннего развития личности через участие в культурно</w:t>
      </w:r>
      <w:r>
        <w:rPr>
          <w:rStyle w:val="markdown-word"/>
        </w:rPr>
        <w:noBreakHyphen/>
        <w:t xml:space="preserve">образовательных и спортивных мероприятиях. </w:t>
      </w:r>
      <w:r w:rsidRPr="001B205D">
        <w:rPr>
          <w:rStyle w:val="markdown-word"/>
          <w:bCs/>
        </w:rPr>
        <w:t>Ожидаемые результаты:</w:t>
      </w:r>
      <w:r>
        <w:t xml:space="preserve"> </w:t>
      </w:r>
      <w:r>
        <w:rPr>
          <w:rStyle w:val="markdown-word"/>
        </w:rPr>
        <w:t>улучшение показателей физического здоровья детей;</w:t>
      </w:r>
      <w:r>
        <w:t xml:space="preserve"> </w:t>
      </w:r>
      <w:r>
        <w:rPr>
          <w:rStyle w:val="markdown-word"/>
        </w:rPr>
        <w:t>снижение уровня правонарушений среди несовершеннолетних в летний период;</w:t>
      </w:r>
      <w:r>
        <w:t xml:space="preserve"> </w:t>
      </w:r>
      <w:r>
        <w:rPr>
          <w:rStyle w:val="markdown-word"/>
        </w:rPr>
        <w:t>повышение вовлечённости детей в творческую и спортивную деятельность;</w:t>
      </w:r>
      <w:r>
        <w:t xml:space="preserve"> </w:t>
      </w:r>
      <w:r>
        <w:rPr>
          <w:rStyle w:val="markdown-word"/>
        </w:rPr>
        <w:t>формирование навыков здорового образа жизни;</w:t>
      </w:r>
      <w:r>
        <w:t xml:space="preserve"> </w:t>
      </w:r>
      <w:r>
        <w:rPr>
          <w:rStyle w:val="markdown-word"/>
        </w:rPr>
        <w:t>укрепление дружеских связей и развитие коммуникативных компетенций у участников.</w:t>
      </w:r>
    </w:p>
    <w:p w:rsidR="001B205D" w:rsidRPr="001B205D" w:rsidRDefault="001B205D" w:rsidP="001B20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markdown-word"/>
          <w:rFonts w:ascii="Times New Roman" w:hAnsi="Times New Roman" w:cs="Times New Roman"/>
          <w:sz w:val="24"/>
          <w:szCs w:val="24"/>
        </w:rPr>
        <w:t xml:space="preserve">           </w:t>
      </w:r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t xml:space="preserve">Реализация летней оздоровительной кампании осуществляется в соответствии </w:t>
      </w:r>
      <w:proofErr w:type="gramStart"/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t>с</w:t>
      </w:r>
      <w:proofErr w:type="gramEnd"/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t>:</w:t>
      </w:r>
    </w:p>
    <w:p w:rsidR="001B205D" w:rsidRPr="001B205D" w:rsidRDefault="001B205D" w:rsidP="001B20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t>- Федеральным законом «Об образовании в Российской Федерации»;</w:t>
      </w:r>
    </w:p>
    <w:p w:rsidR="001B205D" w:rsidRPr="001B205D" w:rsidRDefault="001B205D" w:rsidP="001B20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B205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t xml:space="preserve"> 2.4.3648</w:t>
      </w:r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noBreakHyphen/>
        <w:t>20;</w:t>
      </w:r>
    </w:p>
    <w:p w:rsidR="001B205D" w:rsidRPr="00B768C6" w:rsidRDefault="001B205D" w:rsidP="001B205D">
      <w:pPr>
        <w:pStyle w:val="a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205D">
        <w:rPr>
          <w:rFonts w:ascii="Times New Roman" w:hAnsi="Times New Roman" w:cs="Times New Roman"/>
          <w:sz w:val="24"/>
          <w:szCs w:val="24"/>
        </w:rPr>
        <w:t>-</w:t>
      </w:r>
      <w:r w:rsidRPr="001B205D">
        <w:rPr>
          <w:rStyle w:val="markdown-word"/>
          <w:rFonts w:ascii="Times New Roman" w:hAnsi="Times New Roman" w:cs="Times New Roman"/>
          <w:sz w:val="24"/>
          <w:szCs w:val="24"/>
        </w:rPr>
        <w:t>региональными нормативными актами по организации отдыха и оздоровления детей.</w:t>
      </w:r>
    </w:p>
    <w:p w:rsidR="00713A1E" w:rsidRPr="00713A1E" w:rsidRDefault="00713A1E" w:rsidP="00DB3834">
      <w:pPr>
        <w:shd w:val="clear" w:color="auto" w:fill="FFFFFF"/>
        <w:spacing w:before="200" w:after="40" w:line="24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Лагеря дневного пребывания при школах</w:t>
      </w:r>
    </w:p>
    <w:p w:rsidR="00DB3834" w:rsidRPr="00B736B9" w:rsidRDefault="00B736B9" w:rsidP="00B736B9">
      <w:pPr>
        <w:shd w:val="clear" w:color="auto" w:fill="FFFFFF"/>
        <w:spacing w:before="80" w:after="8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В Ровенском районе на 01.0</w:t>
      </w: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.2026 года обу</w:t>
      </w:r>
      <w:r w:rsidR="00DB3834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чается 1 585 школьников. </w:t>
      </w:r>
    </w:p>
    <w:p w:rsidR="00713A1E" w:rsidRDefault="00DB3834" w:rsidP="00B736B9">
      <w:pPr>
        <w:shd w:val="clear" w:color="auto" w:fill="FFFFFF"/>
        <w:spacing w:before="80" w:after="8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В рамка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х летней оздоровительной кампан</w:t>
      </w: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ии на организацию лагерей </w:t>
      </w:r>
      <w:r w:rsidR="00B736B9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но 1</w:t>
      </w: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500</w:t>
      </w: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руб. (в 2025 году — 1 197 903 тыс. руб.).</w:t>
      </w:r>
    </w:p>
    <w:p w:rsidR="00B736B9" w:rsidRPr="00713A1E" w:rsidRDefault="00B736B9" w:rsidP="00B736B9">
      <w:pPr>
        <w:shd w:val="clear" w:color="auto" w:fill="FFFFFF"/>
        <w:spacing w:before="80" w:after="8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летний период функционируют 9 лагерей при школах Ровенского района, в прошлом году – 8. Планируемый охват – 233 ребенка, но 30 человек больше прошлого периода.</w:t>
      </w:r>
    </w:p>
    <w:p w:rsidR="00713A1E" w:rsidRPr="00713A1E" w:rsidRDefault="00B736B9" w:rsidP="00B736B9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713A1E" w:rsidRPr="00B736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Период работы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лагерей при школах</w:t>
      </w:r>
      <w:r w:rsidR="00713A1E" w:rsidRPr="00B736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736B9" w:rsidRDefault="00B736B9" w:rsidP="00B736B9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с 01.06.2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026 по 24.06.2026 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в 7 школах (с. Первомайское, п. Лиманный, с. Привольное, </w:t>
      </w:r>
      <w:proofErr w:type="gramEnd"/>
    </w:p>
    <w:p w:rsidR="00713A1E" w:rsidRPr="00713A1E" w:rsidRDefault="00713A1E" w:rsidP="00B736B9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с. Скатовка, с. Тарлыковка, с. Приволжское, с. Луговское);</w:t>
      </w:r>
    </w:p>
    <w:p w:rsidR="00713A1E" w:rsidRPr="00713A1E" w:rsidRDefault="00B736B9" w:rsidP="00B736B9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с 01.07.2025 по 24.07.2025 — в 2 школах (с. Кочетное, р. п. </w:t>
      </w:r>
      <w:proofErr w:type="gramStart"/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Ровное</w:t>
      </w:r>
      <w:proofErr w:type="gramEnd"/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736B9" w:rsidRDefault="00B736B9" w:rsidP="00B736B9">
      <w:pPr>
        <w:shd w:val="clear" w:color="auto" w:fill="FFFFFF"/>
        <w:spacing w:before="80" w:after="8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736B9">
        <w:rPr>
          <w:rFonts w:ascii="Times New Roman" w:hAnsi="Times New Roman" w:cs="Times New Roman"/>
          <w:sz w:val="24"/>
          <w:szCs w:val="24"/>
        </w:rPr>
        <w:t>Стоимость пребывания ребенка</w:t>
      </w:r>
      <w:r>
        <w:rPr>
          <w:rFonts w:ascii="Times New Roman" w:hAnsi="Times New Roman" w:cs="Times New Roman"/>
          <w:sz w:val="24"/>
          <w:szCs w:val="24"/>
        </w:rPr>
        <w:t xml:space="preserve"> в лагере с дневным пребыванием </w:t>
      </w:r>
      <w:r w:rsidR="00713A1E"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306 руб. в день </w:t>
      </w:r>
    </w:p>
    <w:p w:rsidR="00713A1E" w:rsidRDefault="00713A1E" w:rsidP="00B736B9">
      <w:pPr>
        <w:shd w:val="clear" w:color="auto" w:fill="FFFFFF"/>
        <w:spacing w:before="80" w:after="8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(в 2025 году </w:t>
      </w:r>
      <w:r w:rsid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—2</w:t>
      </w: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53 руб.)</w:t>
      </w:r>
      <w:r w:rsid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, включая двухразовое питание </w:t>
      </w:r>
      <w:r w:rsidRPr="00B736B9">
        <w:rPr>
          <w:rFonts w:ascii="Times New Roman" w:eastAsia="Times New Roman" w:hAnsi="Times New Roman" w:cs="Times New Roman"/>
          <w:sz w:val="24"/>
          <w:szCs w:val="24"/>
          <w:lang w:eastAsia="ru-RU"/>
        </w:rPr>
        <w:t>266 руб. в день (в 2025 году — 220 руб.).</w:t>
      </w:r>
    </w:p>
    <w:p w:rsidR="00B736B9" w:rsidRPr="00B736B9" w:rsidRDefault="00B736B9" w:rsidP="00B736B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36B9">
        <w:rPr>
          <w:rFonts w:ascii="Times New Roman" w:hAnsi="Times New Roman" w:cs="Times New Roman"/>
          <w:sz w:val="24"/>
          <w:szCs w:val="24"/>
        </w:rPr>
        <w:t xml:space="preserve">Оказание медицинской помощи в оздоровительных лагерях с дневным пребыванием детей будет оказываться ГУ </w:t>
      </w:r>
      <w:proofErr w:type="gramStart"/>
      <w:r w:rsidRPr="00B736B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736B9">
        <w:rPr>
          <w:rFonts w:ascii="Times New Roman" w:hAnsi="Times New Roman" w:cs="Times New Roman"/>
          <w:sz w:val="24"/>
          <w:szCs w:val="24"/>
        </w:rPr>
        <w:t xml:space="preserve"> «Ровенская районная больница» по договорам.</w:t>
      </w:r>
    </w:p>
    <w:p w:rsidR="00B736B9" w:rsidRPr="00B736B9" w:rsidRDefault="00B736B9" w:rsidP="00B736B9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6B9">
        <w:rPr>
          <w:rFonts w:ascii="Times New Roman" w:eastAsia="Calibri" w:hAnsi="Times New Roman" w:cs="Times New Roman"/>
          <w:sz w:val="24"/>
          <w:szCs w:val="24"/>
        </w:rPr>
        <w:t xml:space="preserve">Работа по обеспечению безопасного пребывания детей в оздоровительных учреждениях района будет </w:t>
      </w:r>
      <w:proofErr w:type="gramStart"/>
      <w:r w:rsidRPr="00B736B9">
        <w:rPr>
          <w:rFonts w:ascii="Times New Roman" w:eastAsia="Calibri" w:hAnsi="Times New Roman" w:cs="Times New Roman"/>
          <w:sz w:val="24"/>
          <w:szCs w:val="24"/>
        </w:rPr>
        <w:t>проводится</w:t>
      </w:r>
      <w:proofErr w:type="gramEnd"/>
      <w:r w:rsidRPr="00B736B9">
        <w:rPr>
          <w:rFonts w:ascii="Times New Roman" w:eastAsia="Calibri" w:hAnsi="Times New Roman" w:cs="Times New Roman"/>
          <w:sz w:val="24"/>
          <w:szCs w:val="24"/>
        </w:rPr>
        <w:t xml:space="preserve"> совместно с учреждением </w:t>
      </w:r>
      <w:proofErr w:type="spellStart"/>
      <w:r w:rsidRPr="00B736B9">
        <w:rPr>
          <w:rFonts w:ascii="Times New Roman" w:eastAsia="Calibri" w:hAnsi="Times New Roman" w:cs="Times New Roman"/>
          <w:sz w:val="24"/>
          <w:szCs w:val="24"/>
        </w:rPr>
        <w:t>Роспотребнадзора</w:t>
      </w:r>
      <w:proofErr w:type="spellEnd"/>
      <w:r w:rsidRPr="00B736B9">
        <w:rPr>
          <w:rFonts w:ascii="Times New Roman" w:eastAsia="Calibri" w:hAnsi="Times New Roman" w:cs="Times New Roman"/>
          <w:sz w:val="24"/>
          <w:szCs w:val="24"/>
        </w:rPr>
        <w:t>, ОП №1 в составе МУ МВД «Энгельсский», ГИБДД,  Главным управлением МЧС России.</w:t>
      </w:r>
    </w:p>
    <w:p w:rsidR="00B736B9" w:rsidRPr="00B736B9" w:rsidRDefault="00B736B9" w:rsidP="00B736B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6B9">
        <w:rPr>
          <w:rFonts w:ascii="Times New Roman" w:eastAsia="Calibri" w:hAnsi="Times New Roman" w:cs="Times New Roman"/>
          <w:sz w:val="24"/>
          <w:szCs w:val="24"/>
        </w:rPr>
        <w:t xml:space="preserve"> К деятельности оздоровительных лагерей в части проведения культурных, развлекательных, спортивных мероприятий планируется привлечь учреждения культуры, МАУ ФОК «Старт». </w:t>
      </w:r>
    </w:p>
    <w:p w:rsidR="00B736B9" w:rsidRPr="00713A1E" w:rsidRDefault="00B736B9" w:rsidP="00B736B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B9">
        <w:rPr>
          <w:rFonts w:ascii="Times New Roman" w:eastAsia="Calibri" w:hAnsi="Times New Roman" w:cs="Times New Roman"/>
          <w:sz w:val="24"/>
          <w:szCs w:val="24"/>
        </w:rPr>
        <w:t xml:space="preserve">Работают воспитателями учителя начальных классов и учителя - предметники. Все работники лагерей и пищеблоков проходят </w:t>
      </w:r>
      <w:proofErr w:type="spellStart"/>
      <w:r w:rsidRPr="00B736B9">
        <w:rPr>
          <w:rFonts w:ascii="Times New Roman" w:eastAsia="Calibri" w:hAnsi="Times New Roman" w:cs="Times New Roman"/>
          <w:sz w:val="24"/>
          <w:szCs w:val="24"/>
        </w:rPr>
        <w:t>СанМинимум</w:t>
      </w:r>
      <w:proofErr w:type="spellEnd"/>
      <w:r w:rsidRPr="00B736B9">
        <w:rPr>
          <w:rFonts w:ascii="Times New Roman" w:eastAsia="Calibri" w:hAnsi="Times New Roman" w:cs="Times New Roman"/>
          <w:sz w:val="24"/>
          <w:szCs w:val="24"/>
        </w:rPr>
        <w:t xml:space="preserve">. У всех работников </w:t>
      </w:r>
      <w:r w:rsidRPr="00B736B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действующий медосмотр. </w:t>
      </w:r>
      <w:proofErr w:type="spellStart"/>
      <w:r w:rsidRPr="00B736B9">
        <w:rPr>
          <w:rFonts w:ascii="Times New Roman" w:eastAsia="Calibri" w:hAnsi="Times New Roman" w:cs="Times New Roman"/>
          <w:sz w:val="24"/>
          <w:szCs w:val="24"/>
        </w:rPr>
        <w:t>ПЦР-тесты</w:t>
      </w:r>
      <w:proofErr w:type="spellEnd"/>
      <w:r w:rsidRPr="00B736B9">
        <w:rPr>
          <w:rFonts w:ascii="Times New Roman" w:eastAsia="Calibri" w:hAnsi="Times New Roman" w:cs="Times New Roman"/>
          <w:sz w:val="24"/>
          <w:szCs w:val="24"/>
        </w:rPr>
        <w:t xml:space="preserve"> проходят за три дня до начала оздоровительной кампании работники пищеблоков. </w:t>
      </w:r>
    </w:p>
    <w:p w:rsidR="00713A1E" w:rsidRPr="00B768C6" w:rsidRDefault="00713A1E" w:rsidP="00B736B9">
      <w:pPr>
        <w:shd w:val="clear" w:color="auto" w:fill="FFFFFF"/>
        <w:spacing w:before="200" w:after="40" w:line="24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Трудоустройство подростков</w:t>
      </w:r>
    </w:p>
    <w:p w:rsidR="00750444" w:rsidRPr="00B768C6" w:rsidRDefault="00713A1E" w:rsidP="00713A1E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 трудоустроить 210 подростков от 14 лет. </w:t>
      </w:r>
    </w:p>
    <w:p w:rsidR="00713A1E" w:rsidRPr="00B768C6" w:rsidRDefault="00713A1E" w:rsidP="00713A1E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Условия:</w:t>
      </w:r>
    </w:p>
    <w:p w:rsidR="00713A1E" w:rsidRPr="00B768C6" w:rsidRDefault="00713A1E" w:rsidP="00713A1E">
      <w:pPr>
        <w:numPr>
          <w:ilvl w:val="0"/>
          <w:numId w:val="3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 по трудовому договору;</w:t>
      </w:r>
    </w:p>
    <w:p w:rsidR="00713A1E" w:rsidRPr="00B768C6" w:rsidRDefault="00713A1E" w:rsidP="00713A1E">
      <w:pPr>
        <w:numPr>
          <w:ilvl w:val="0"/>
          <w:numId w:val="3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обязательный медосмотр;</w:t>
      </w:r>
    </w:p>
    <w:p w:rsidR="00713A1E" w:rsidRPr="00B768C6" w:rsidRDefault="00713A1E" w:rsidP="00713A1E">
      <w:pPr>
        <w:numPr>
          <w:ilvl w:val="0"/>
          <w:numId w:val="3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 документы: паспорт, СНИЛС, ИНН, медицинская справка;</w:t>
      </w:r>
    </w:p>
    <w:p w:rsidR="00B768C6" w:rsidRPr="001B205D" w:rsidRDefault="00713A1E" w:rsidP="001B205D">
      <w:pPr>
        <w:numPr>
          <w:ilvl w:val="0"/>
          <w:numId w:val="3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зарплата: 1 300–1 400 руб. от образовательной организации + 600 руб. от Центра занятости.</w:t>
      </w:r>
    </w:p>
    <w:p w:rsidR="00713A1E" w:rsidRPr="00B768C6" w:rsidRDefault="00713A1E" w:rsidP="00750444">
      <w:pPr>
        <w:shd w:val="clear" w:color="auto" w:fill="FFFFFF"/>
        <w:spacing w:before="200" w:after="40" w:line="24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Летняя занятость в школах: кружки и секции</w:t>
      </w:r>
    </w:p>
    <w:p w:rsidR="00750444" w:rsidRPr="00750444" w:rsidRDefault="00713A1E" w:rsidP="00713A1E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444">
        <w:rPr>
          <w:rFonts w:ascii="Times New Roman" w:eastAsia="Times New Roman" w:hAnsi="Times New Roman" w:cs="Times New Roman"/>
          <w:sz w:val="24"/>
          <w:szCs w:val="24"/>
          <w:lang w:eastAsia="ru-RU"/>
        </w:rPr>
        <w:t>Во всех школах района разработаны карты летней занятости</w:t>
      </w:r>
      <w:r w:rsidR="00750444" w:rsidRPr="007504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0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0444" w:rsidRPr="00750444">
        <w:rPr>
          <w:rStyle w:val="markdown-word"/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досуговые программы </w:t>
      </w:r>
      <w:proofErr w:type="gramStart"/>
      <w:r w:rsidR="00750444" w:rsidRPr="00750444">
        <w:rPr>
          <w:rStyle w:val="markdown-word"/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—с</w:t>
      </w:r>
      <w:proofErr w:type="gramEnd"/>
      <w:r w:rsidR="00750444" w:rsidRPr="00750444">
        <w:rPr>
          <w:rStyle w:val="markdown-word"/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пособ занять детей в каникулы и совместить отдых с развитием.</w:t>
      </w:r>
    </w:p>
    <w:tbl>
      <w:tblPr>
        <w:tblStyle w:val="a4"/>
        <w:tblW w:w="9634" w:type="dxa"/>
        <w:tblInd w:w="-289" w:type="dxa"/>
        <w:tblLayout w:type="fixed"/>
        <w:tblLook w:val="04A0"/>
      </w:tblPr>
      <w:tblGrid>
        <w:gridCol w:w="2098"/>
        <w:gridCol w:w="2096"/>
        <w:gridCol w:w="1669"/>
        <w:gridCol w:w="2136"/>
        <w:gridCol w:w="1635"/>
      </w:tblGrid>
      <w:tr w:rsidR="00750444" w:rsidRPr="00750444" w:rsidTr="00064895">
        <w:tc>
          <w:tcPr>
            <w:tcW w:w="2098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b/>
                <w:sz w:val="24"/>
                <w:szCs w:val="24"/>
              </w:rPr>
              <w:t>кружка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b/>
                <w:sz w:val="24"/>
                <w:szCs w:val="24"/>
              </w:rPr>
              <w:t>Расписание (время)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педагог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детей</w:t>
            </w:r>
          </w:p>
        </w:tc>
      </w:tr>
      <w:tr w:rsidR="00750444" w:rsidRPr="00750444" w:rsidTr="00064895">
        <w:trPr>
          <w:trHeight w:val="1894"/>
        </w:trPr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р.п. Ровное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Здоровейка</w:t>
            </w:r>
            <w:proofErr w:type="spellEnd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</w:t>
            </w:r>
          </w:p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«Умелые ручки»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«Почемучки»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 12.00-12.45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12.00-12.45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11.00-11.45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11.00-11.45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Свиридова В.Н.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Бегешова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Аргунова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Шамина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очетное</w:t>
            </w:r>
            <w:proofErr w:type="spellEnd"/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«Экология и мы»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Очумелые</w:t>
            </w:r>
            <w:proofErr w:type="gram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ручки»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  <w:proofErr w:type="gram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етверг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08:00-09:00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Понедельник-вторник 09:00-10:00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Владимирцева Н.Ю.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Куватов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 п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ладимирский филиал МБОУ СОШ с.Первомайское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«Моя экологическая грамотность»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«Палитра»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12.00-12.45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11.00-11.45пятница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11.-11.45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Кривцова Н.В.</w:t>
            </w:r>
          </w:p>
          <w:p w:rsidR="00750444" w:rsidRPr="00750444" w:rsidRDefault="00750444" w:rsidP="00064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Жумалиева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М.С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Шагалова А.А.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ООШ п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иманный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«Мудрый совёнок»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«Волшебный карандаш»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«Подвижные игры»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10.00-10.45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12.00-12.45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10.00- 10.45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Хазранова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Искиндирова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риволжское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Буригами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«Человек и его здоровье»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«Веселый карандаш»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 13.30-14.15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Четверг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12.00-12.45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10.00-10.45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 12.00-12.45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Обухова Е.</w:t>
            </w:r>
            <w:proofErr w:type="gram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Буранова Т.Н.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Носкова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Г.В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Семыкина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Г.И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ООШ с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блоновка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Путешествуем по России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Студия «Юный художник»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10.00-10.45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Четверг</w:t>
            </w: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10.00-10.45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10.00-10.45</w:t>
            </w: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Салахашева</w:t>
            </w:r>
            <w:proofErr w:type="spellEnd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В.М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Черчимцева</w:t>
            </w:r>
            <w:proofErr w:type="spellEnd"/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sz w:val="24"/>
                <w:szCs w:val="24"/>
              </w:rPr>
              <w:t>Коршак Д.Д.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катовка</w:t>
            </w:r>
            <w:proofErr w:type="spellEnd"/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Практическая информатика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10:00-11:00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12:00-12:45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11:00-11:45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12:1245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Аминов Н.А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Кузьмина Л.Ю.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Топина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Красникова Н.П.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 с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ривольное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Школьный театр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«Юный натуралист»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Четверг 14:35-15:20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11:00-11:45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11:00-11:45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Джармухамбетов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Б.Ж.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Канжова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Алиева Ф.К.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50444" w:rsidRPr="00750444" w:rsidTr="00064895">
        <w:trPr>
          <w:trHeight w:val="1806"/>
        </w:trPr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с. Тарлыковка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Школьный театр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«Лейся песня»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Понедельник, среда, пятница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10-12 часов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10-12 ч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10-12 ч.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Лулуев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Куклтаева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Ю.П.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Кидирова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50444" w:rsidRPr="00750444" w:rsidTr="00064895">
        <w:trPr>
          <w:trHeight w:val="893"/>
        </w:trPr>
        <w:tc>
          <w:tcPr>
            <w:tcW w:w="2098" w:type="dxa"/>
          </w:tcPr>
          <w:p w:rsidR="00750444" w:rsidRPr="00750444" w:rsidRDefault="00750444" w:rsidP="00064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ривояр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Школьный театр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«Веселая кисточка»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«Мастерица»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Четверг, пятница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10.00 -12.00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10.00 - 12.00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10.00 - 11.00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Атулин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Пронина М.С.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Романова Н.Н.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Зеленская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0444" w:rsidRPr="00750444" w:rsidTr="00064895">
        <w:trPr>
          <w:trHeight w:val="664"/>
        </w:trPr>
        <w:tc>
          <w:tcPr>
            <w:tcW w:w="2098" w:type="dxa"/>
          </w:tcPr>
          <w:p w:rsidR="00750444" w:rsidRPr="00750444" w:rsidRDefault="00750444" w:rsidP="00064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уговское</w:t>
            </w:r>
            <w:proofErr w:type="spellEnd"/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Легоконструирование</w:t>
            </w:r>
            <w:proofErr w:type="spellEnd"/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3D-ручка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Четверг, пятница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16.00-18.00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Асыева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Гриднева А.Н.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Гриднева А.Н.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Панова С.Ю.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0444" w:rsidRPr="00750444" w:rsidTr="00064895">
        <w:trPr>
          <w:trHeight w:val="600"/>
        </w:trPr>
        <w:tc>
          <w:tcPr>
            <w:tcW w:w="2098" w:type="dxa"/>
          </w:tcPr>
          <w:p w:rsidR="00750444" w:rsidRPr="00750444" w:rsidRDefault="00750444" w:rsidP="00064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с. Первомайское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Школьный театр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Вторник, четверг(10-12)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Среда(10-12)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Понедельник, пятница.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Русяев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Ю.И.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Баетова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Шагурова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Б.Р.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0444" w:rsidRPr="00750444" w:rsidTr="00064895">
        <w:tc>
          <w:tcPr>
            <w:tcW w:w="2098" w:type="dxa"/>
            <w:vAlign w:val="bottom"/>
          </w:tcPr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ООШ </w:t>
            </w:r>
            <w:proofErr w:type="spellStart"/>
            <w:r w:rsidRPr="007504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7504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.Н</w:t>
            </w:r>
            <w:proofErr w:type="gramEnd"/>
            <w:r w:rsidRPr="007504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овокаменка</w:t>
            </w:r>
            <w:proofErr w:type="spellEnd"/>
            <w:r w:rsidRPr="007504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филиал </w:t>
            </w:r>
          </w:p>
          <w:p w:rsidR="00750444" w:rsidRPr="00750444" w:rsidRDefault="00750444" w:rsidP="00064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4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 Кривояр</w:t>
            </w:r>
          </w:p>
        </w:tc>
        <w:tc>
          <w:tcPr>
            <w:tcW w:w="209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секция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Спорсмен</w:t>
            </w:r>
            <w:proofErr w:type="spellEnd"/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Мастерилка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«Читаем сказки»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  <w:proofErr w:type="gram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(11-13ч)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Пятница (11-12ч)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Вторник  (10-11)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Четверг (11-12ч)</w:t>
            </w:r>
          </w:p>
        </w:tc>
        <w:tc>
          <w:tcPr>
            <w:tcW w:w="2136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Дусаев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Е.Б.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Дусаев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Е.Б.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Колесникова Н.Н.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Убиталиева</w:t>
            </w:r>
            <w:proofErr w:type="spellEnd"/>
            <w:r w:rsidRPr="00750444">
              <w:rPr>
                <w:rFonts w:ascii="Times New Roman" w:hAnsi="Times New Roman" w:cs="Times New Roman"/>
                <w:sz w:val="24"/>
                <w:szCs w:val="24"/>
              </w:rPr>
              <w:t xml:space="preserve"> А.С. </w:t>
            </w:r>
          </w:p>
        </w:tc>
        <w:tc>
          <w:tcPr>
            <w:tcW w:w="1635" w:type="dxa"/>
          </w:tcPr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50444" w:rsidRPr="00750444" w:rsidRDefault="00750444" w:rsidP="00064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0444" w:rsidRPr="00F442F3" w:rsidRDefault="00750444" w:rsidP="00750444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 проводятся 2-</w:t>
      </w:r>
      <w:r w:rsidR="00713A1E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4 раза в неделю по 45 минут, охватывая от 10 до 55 </w:t>
      </w:r>
    </w:p>
    <w:p w:rsidR="00713A1E" w:rsidRPr="00713A1E" w:rsidRDefault="00713A1E" w:rsidP="00750444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 в каждой школе.</w:t>
      </w:r>
    </w:p>
    <w:p w:rsidR="00713A1E" w:rsidRPr="00713A1E" w:rsidRDefault="00713A1E" w:rsidP="000660EC">
      <w:pPr>
        <w:shd w:val="clear" w:color="auto" w:fill="FFFFFF"/>
        <w:spacing w:before="200" w:after="40" w:line="24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Спортивное направление: программа «Дворовый тренер»</w:t>
      </w:r>
      <w:r w:rsidR="000660EC"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660EC" w:rsidRPr="00F442F3" w:rsidRDefault="000660EC" w:rsidP="000660EC">
      <w:pPr>
        <w:shd w:val="clear" w:color="auto" w:fill="FFFFFF"/>
        <w:spacing w:before="80" w:after="80" w:line="280" w:lineRule="atLeast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F44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На протяжении всего летнего периода в Ровенском муниципальном районе реализуется проект «Дворовый тренер»</w:t>
      </w:r>
      <w:r w:rsidR="00F44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44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</w:t>
      </w:r>
      <w:r w:rsidRPr="00F442F3">
        <w:rPr>
          <w:rStyle w:val="markdown-word"/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социальная программа (в т. ч. часть федерального проекта «Детский спорт»)</w:t>
      </w:r>
      <w:proofErr w:type="gramStart"/>
      <w:r w:rsidRPr="00F442F3">
        <w:rPr>
          <w:rStyle w:val="markdown-word"/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,н</w:t>
      </w:r>
      <w:proofErr w:type="gramEnd"/>
      <w:r w:rsidRPr="00F442F3">
        <w:rPr>
          <w:rStyle w:val="markdown-word"/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аправленнана организацию спортивных занятий для детей и подростков.</w:t>
      </w:r>
      <w:r w:rsidR="00F442F3" w:rsidRPr="00F442F3">
        <w:rPr>
          <w:rStyle w:val="markdown-word"/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br/>
      </w:r>
      <w:r w:rsidR="00F442F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«</w:t>
      </w:r>
      <w:r w:rsidR="00F442F3" w:rsidRPr="00F442F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Дворовые тренеры» — специалисты с профильным образованием</w:t>
      </w:r>
      <w:r w:rsidR="00F442F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:rsidR="00F442F3" w:rsidRPr="00713A1E" w:rsidRDefault="00F442F3" w:rsidP="00F442F3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Style w:val="a6"/>
          <w:rFonts w:ascii="Times New Roman" w:hAnsi="Times New Roman" w:cs="Times New Roman"/>
          <w:b w:val="0"/>
          <w:sz w:val="24"/>
          <w:szCs w:val="24"/>
        </w:rPr>
        <w:t>Участники проекта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442F3">
        <w:rPr>
          <w:rStyle w:val="a6"/>
          <w:rFonts w:ascii="Times New Roman" w:hAnsi="Times New Roman" w:cs="Times New Roman"/>
          <w:b w:val="0"/>
          <w:sz w:val="24"/>
          <w:szCs w:val="24"/>
        </w:rPr>
        <w:t>-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442F3">
        <w:rPr>
          <w:rStyle w:val="a6"/>
          <w:rFonts w:ascii="Times New Roman" w:hAnsi="Times New Roman" w:cs="Times New Roman"/>
          <w:b w:val="0"/>
          <w:sz w:val="24"/>
          <w:szCs w:val="24"/>
        </w:rPr>
        <w:t>д</w:t>
      </w:r>
      <w:r w:rsidRPr="00F442F3">
        <w:rPr>
          <w:rFonts w:ascii="Times New Roman" w:hAnsi="Times New Roman" w:cs="Times New Roman"/>
          <w:sz w:val="24"/>
          <w:szCs w:val="24"/>
        </w:rPr>
        <w:t>ети и подростки, обычно в возрасте от 7 до 17 лет.</w:t>
      </w:r>
    </w:p>
    <w:p w:rsidR="00713A1E" w:rsidRPr="00713A1E" w:rsidRDefault="00713A1E" w:rsidP="00F442F3">
      <w:pPr>
        <w:shd w:val="clear" w:color="auto" w:fill="FFFFFF"/>
        <w:spacing w:before="80" w:after="8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Расписание секций:</w:t>
      </w:r>
    </w:p>
    <w:p w:rsidR="00713A1E" w:rsidRPr="00713A1E" w:rsidRDefault="00713A1E" w:rsidP="00713A1E">
      <w:pPr>
        <w:numPr>
          <w:ilvl w:val="0"/>
          <w:numId w:val="5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Бокс</w:t>
      </w:r>
      <w:r w:rsidR="000660EC"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ОФП</w:t>
      </w: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0660EC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понедельник, среда, пятница-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19:00 (дворовый тренер);</w:t>
      </w:r>
    </w:p>
    <w:p w:rsidR="00713A1E" w:rsidRPr="00F442F3" w:rsidRDefault="00713A1E" w:rsidP="00713A1E">
      <w:pPr>
        <w:numPr>
          <w:ilvl w:val="0"/>
          <w:numId w:val="5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Футбол</w:t>
      </w:r>
      <w:r w:rsidR="000660EC"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ОФП</w:t>
      </w: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0660EC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понедельник, среда, пятница-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660EC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19:00 (дворовый тренер);</w:t>
      </w:r>
    </w:p>
    <w:p w:rsidR="000660EC" w:rsidRDefault="000660EC" w:rsidP="000660EC">
      <w:pPr>
        <w:numPr>
          <w:ilvl w:val="0"/>
          <w:numId w:val="5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Зумба</w:t>
      </w:r>
      <w:proofErr w:type="spellEnd"/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4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танцевальный фитнес для девочек – подростков, молодых граждан: понедельник, среда, пятница – 19:00 (дворовый тренер).</w:t>
      </w:r>
    </w:p>
    <w:p w:rsidR="00713A1E" w:rsidRPr="00713A1E" w:rsidRDefault="000660EC" w:rsidP="00713A1E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713A1E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 проходят на открытых площадках и в спорткомплексе. 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13A1E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 может корректироваться из</w:t>
      </w:r>
      <w:r w:rsidR="00713A1E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 погоды.</w:t>
      </w:r>
    </w:p>
    <w:p w:rsidR="00713A1E" w:rsidRPr="00B768C6" w:rsidRDefault="00713A1E" w:rsidP="000660EC">
      <w:pPr>
        <w:shd w:val="clear" w:color="auto" w:fill="FFFFFF"/>
        <w:spacing w:before="200" w:after="40" w:line="24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Библиотечная система</w:t>
      </w:r>
    </w:p>
    <w:p w:rsidR="00F442F3" w:rsidRPr="00713A1E" w:rsidRDefault="00F442F3" w:rsidP="00F442F3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библиотеках Ровенского муниципального района будут организованны </w:t>
      </w:r>
      <w:r w:rsidRPr="000648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литературно-творческие площадки, где ребята будут привлечены к творческой работе. Дети   смогут рисовать, мастерить различные поделки и др. Для юных читателей подготовлены викторины, выставки детских и подростковых авторов. </w:t>
      </w:r>
    </w:p>
    <w:p w:rsidR="00713A1E" w:rsidRPr="00713A1E" w:rsidRDefault="00713A1E" w:rsidP="00713A1E">
      <w:pPr>
        <w:numPr>
          <w:ilvl w:val="0"/>
          <w:numId w:val="7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 программы («Время сказочных путешествий», «Мульти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пульти»);</w:t>
      </w:r>
    </w:p>
    <w:p w:rsidR="00713A1E" w:rsidRPr="00713A1E" w:rsidRDefault="00713A1E" w:rsidP="00713A1E">
      <w:pPr>
        <w:numPr>
          <w:ilvl w:val="0"/>
          <w:numId w:val="7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 турниры и викторины («В мире книг», «Королевство сказок»);</w:t>
      </w:r>
    </w:p>
    <w:p w:rsidR="00713A1E" w:rsidRPr="00713A1E" w:rsidRDefault="00713A1E" w:rsidP="00713A1E">
      <w:pPr>
        <w:numPr>
          <w:ilvl w:val="0"/>
          <w:numId w:val="7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классы («Я знаю, как это делать.</w:t>
      </w:r>
      <w:proofErr w:type="gramEnd"/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Я научу вас»);</w:t>
      </w:r>
      <w:proofErr w:type="gramEnd"/>
    </w:p>
    <w:p w:rsidR="00713A1E" w:rsidRPr="00713A1E" w:rsidRDefault="00713A1E" w:rsidP="00713A1E">
      <w:pPr>
        <w:numPr>
          <w:ilvl w:val="0"/>
          <w:numId w:val="7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творческие мастерские («Наше любимое — лето!»);</w:t>
      </w:r>
    </w:p>
    <w:p w:rsidR="00713A1E" w:rsidRPr="00713A1E" w:rsidRDefault="00713A1E" w:rsidP="00713A1E">
      <w:pPr>
        <w:numPr>
          <w:ilvl w:val="0"/>
          <w:numId w:val="7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акции и тематические мероприятия («Зажгите свечу», «Символ родины»).</w:t>
      </w:r>
    </w:p>
    <w:p w:rsidR="00713A1E" w:rsidRPr="00713A1E" w:rsidRDefault="00713A1E" w:rsidP="00064895">
      <w:pPr>
        <w:shd w:val="clear" w:color="auto" w:fill="FFFFFF"/>
        <w:spacing w:before="80" w:after="8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48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Примеры активностей:</w:t>
      </w:r>
    </w:p>
    <w:p w:rsidR="00713A1E" w:rsidRPr="00713A1E" w:rsidRDefault="00713A1E" w:rsidP="00713A1E">
      <w:pPr>
        <w:numPr>
          <w:ilvl w:val="0"/>
          <w:numId w:val="8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Тарлыковская библиотека: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викторина по сказкам Пушкина, экологический час, мастер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класс «Открытка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ромашка»</w:t>
      </w:r>
      <w:r w:rsidR="00F442F3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игровые программы;</w:t>
      </w:r>
    </w:p>
    <w:p w:rsidR="00F442F3" w:rsidRDefault="00713A1E" w:rsidP="00713A1E">
      <w:pPr>
        <w:numPr>
          <w:ilvl w:val="0"/>
          <w:numId w:val="8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Первомайская библиотека: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конкурс чтецов, спортивные сост</w:t>
      </w:r>
      <w:r w:rsidR="00F442F3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язания «Выше, сильнее, </w:t>
      </w:r>
    </w:p>
    <w:p w:rsidR="00713A1E" w:rsidRPr="00713A1E" w:rsidRDefault="00F442F3" w:rsidP="00F442F3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быстрее», литературные турниры и викторины;</w:t>
      </w:r>
    </w:p>
    <w:p w:rsidR="00F442F3" w:rsidRDefault="00713A1E" w:rsidP="00F442F3">
      <w:pPr>
        <w:numPr>
          <w:ilvl w:val="0"/>
          <w:numId w:val="8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Скатовская библиотека: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мастер</w:t>
      </w:r>
      <w:r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класс по ремонту книг, игро</w:t>
      </w:r>
      <w:r w:rsidR="00F442F3" w:rsidRPr="00F442F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вая программа «У воды без беды»; творческие мастерские</w:t>
      </w:r>
    </w:p>
    <w:p w:rsidR="00064895" w:rsidRDefault="00F442F3" w:rsidP="00064895">
      <w:pPr>
        <w:numPr>
          <w:ilvl w:val="0"/>
          <w:numId w:val="8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2F3">
        <w:rPr>
          <w:rFonts w:ascii="Times New Roman" w:hAnsi="Times New Roman" w:cs="Times New Roman"/>
          <w:b/>
          <w:bCs/>
          <w:sz w:val="24"/>
          <w:szCs w:val="24"/>
        </w:rPr>
        <w:t>Луговская</w:t>
      </w:r>
      <w:proofErr w:type="spellEnd"/>
      <w:r w:rsidRPr="00F442F3">
        <w:rPr>
          <w:rFonts w:ascii="Times New Roman" w:hAnsi="Times New Roman" w:cs="Times New Roman"/>
          <w:b/>
          <w:bCs/>
          <w:sz w:val="24"/>
          <w:szCs w:val="24"/>
        </w:rPr>
        <w:t xml:space="preserve"> библиотека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895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зона: «Игротека» (н</w:t>
      </w:r>
      <w:r w:rsidRPr="00064895">
        <w:rPr>
          <w:rFonts w:ascii="Times New Roman" w:eastAsia="Times New Roman" w:hAnsi="Times New Roman" w:cs="Times New Roman"/>
          <w:color w:val="000000"/>
          <w:sz w:val="24"/>
          <w:szCs w:val="24"/>
        </w:rPr>
        <w:t>астольные, подвижные игры)</w:t>
      </w:r>
      <w:r w:rsidR="0006489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64895" w:rsidRDefault="00064895" w:rsidP="00064895">
      <w:pPr>
        <w:numPr>
          <w:ilvl w:val="0"/>
          <w:numId w:val="8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895">
        <w:rPr>
          <w:rFonts w:ascii="Times New Roman" w:hAnsi="Times New Roman" w:cs="Times New Roman"/>
          <w:b/>
          <w:bCs/>
          <w:sz w:val="24"/>
          <w:szCs w:val="24"/>
        </w:rPr>
        <w:t>Владимирская библиотека:</w:t>
      </w:r>
      <w:r w:rsidRPr="000648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4895">
        <w:rPr>
          <w:rFonts w:ascii="Times New Roman" w:hAnsi="Times New Roman" w:cs="Times New Roman"/>
          <w:sz w:val="24"/>
          <w:szCs w:val="24"/>
        </w:rPr>
        <w:t xml:space="preserve">«Мы славяне» - час истории,  акция уличная «Мы за жизнь», игра - </w:t>
      </w:r>
      <w:proofErr w:type="spellStart"/>
      <w:r w:rsidRPr="00064895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064895">
        <w:rPr>
          <w:rFonts w:ascii="Times New Roman" w:hAnsi="Times New Roman" w:cs="Times New Roman"/>
          <w:sz w:val="24"/>
          <w:szCs w:val="24"/>
        </w:rPr>
        <w:t xml:space="preserve"> «Собери лучики солнца», «Королевство сказок»- викторина по народным сказкам, литературный боулинг «Отдыхай, Играй, Читай», «Аптека под ногами» литературно - познавательная игра.</w:t>
      </w:r>
      <w:proofErr w:type="gramEnd"/>
    </w:p>
    <w:p w:rsidR="00064895" w:rsidRPr="00064895" w:rsidRDefault="00064895" w:rsidP="00064895">
      <w:pPr>
        <w:numPr>
          <w:ilvl w:val="0"/>
          <w:numId w:val="8"/>
        </w:numPr>
        <w:shd w:val="clear" w:color="auto" w:fill="FFFFFF"/>
        <w:spacing w:before="80" w:after="80" w:line="28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4895">
        <w:rPr>
          <w:rFonts w:ascii="Times New Roman" w:hAnsi="Times New Roman" w:cs="Times New Roman"/>
          <w:b/>
          <w:bCs/>
          <w:sz w:val="24"/>
          <w:szCs w:val="24"/>
        </w:rPr>
        <w:t>Привольненская</w:t>
      </w:r>
      <w:proofErr w:type="spellEnd"/>
      <w:r w:rsidRPr="00064895">
        <w:rPr>
          <w:rFonts w:ascii="Times New Roman" w:hAnsi="Times New Roman" w:cs="Times New Roman"/>
          <w:b/>
          <w:bCs/>
          <w:sz w:val="24"/>
          <w:szCs w:val="24"/>
        </w:rPr>
        <w:t xml:space="preserve"> библиотека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64895">
        <w:rPr>
          <w:rFonts w:ascii="Times New Roman" w:hAnsi="Times New Roman" w:cs="Times New Roman"/>
          <w:sz w:val="24"/>
          <w:szCs w:val="24"/>
        </w:rPr>
        <w:t xml:space="preserve"> </w:t>
      </w:r>
      <w:r w:rsidRPr="00282992">
        <w:rPr>
          <w:rFonts w:ascii="Times New Roman" w:hAnsi="Times New Roman" w:cs="Times New Roman"/>
          <w:sz w:val="24"/>
          <w:szCs w:val="24"/>
        </w:rPr>
        <w:t>конкурс рисунков (работа творческого клуба "Волшебство своими руками"),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895">
        <w:rPr>
          <w:rFonts w:ascii="Times New Roman" w:hAnsi="Times New Roman" w:cs="Times New Roman"/>
          <w:sz w:val="24"/>
          <w:szCs w:val="24"/>
        </w:rPr>
        <w:t>«</w:t>
      </w:r>
      <w:r w:rsidRPr="00064895">
        <w:rPr>
          <w:rFonts w:ascii="Times New Roman" w:hAnsi="Times New Roman" w:cs="Times New Roman"/>
          <w:bCs/>
          <w:sz w:val="24"/>
          <w:szCs w:val="24"/>
        </w:rPr>
        <w:t>Дружба на страницах книг»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992">
        <w:rPr>
          <w:rFonts w:ascii="Times New Roman" w:hAnsi="Times New Roman" w:cs="Times New Roman"/>
          <w:sz w:val="24"/>
          <w:szCs w:val="24"/>
        </w:rPr>
        <w:t>минуты радостного чтения</w:t>
      </w:r>
      <w:r>
        <w:rPr>
          <w:rFonts w:ascii="Times New Roman" w:hAnsi="Times New Roman" w:cs="Times New Roman"/>
          <w:sz w:val="24"/>
          <w:szCs w:val="24"/>
        </w:rPr>
        <w:t xml:space="preserve">, игры, викторины,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64895" w:rsidRDefault="00064895" w:rsidP="00064895">
      <w:pPr>
        <w:numPr>
          <w:ilvl w:val="0"/>
          <w:numId w:val="8"/>
        </w:numPr>
        <w:shd w:val="clear" w:color="auto" w:fill="FFFFFF"/>
        <w:spacing w:before="80" w:after="80" w:line="28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proofErr w:type="spellStart"/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Лимановской</w:t>
      </w:r>
      <w:proofErr w:type="spellEnd"/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Новокаменской</w:t>
      </w:r>
      <w:proofErr w:type="spellEnd"/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Яблоновской сельской библиотеке </w:t>
      </w:r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летний период  функционирует «Литературная беседка» - программа летних чтений в библиотеке.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и подросткам представиться возможность проявить в ней свои литературные способности, развить фантазию, приобрести навыки общения. Будут организованны творческие мастерские </w:t>
      </w:r>
      <w:r w:rsidRPr="000648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«Наше любимое - лето!»</w:t>
      </w:r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gramStart"/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</w:t>
      </w:r>
      <w:proofErr w:type="gramEnd"/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дети будут рисовать, изготовлять поделки из природного материала. </w:t>
      </w:r>
    </w:p>
    <w:p w:rsidR="00064895" w:rsidRPr="00064895" w:rsidRDefault="00064895" w:rsidP="000648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64895">
        <w:rPr>
          <w:rFonts w:ascii="Times New Roman" w:eastAsia="Calibri" w:hAnsi="Times New Roman" w:cs="Times New Roman"/>
          <w:bCs/>
          <w:sz w:val="24"/>
          <w:szCs w:val="24"/>
        </w:rPr>
        <w:t>На протяжении всего летнего периода</w:t>
      </w:r>
      <w:r w:rsidRPr="000648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Ровенская центральная детская библиотека продолжит свою работу по программе «С книгой по дороге детства». В вечернее время в парковой зоне для детей и подростков будет организованы познавательно - игровые программы.</w:t>
      </w:r>
    </w:p>
    <w:p w:rsidR="00B768C6" w:rsidRDefault="00713A1E" w:rsidP="00064895">
      <w:pPr>
        <w:shd w:val="clear" w:color="auto" w:fill="FFFFFF"/>
        <w:spacing w:before="200" w:after="40" w:line="240" w:lineRule="atLeast"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</w:t>
      </w:r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досуговые</w:t>
      </w:r>
      <w:proofErr w:type="spellEnd"/>
      <w:r w:rsidRPr="000648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мероприятия</w:t>
      </w:r>
    </w:p>
    <w:p w:rsidR="00064895" w:rsidRPr="00B768C6" w:rsidRDefault="00064895" w:rsidP="00B768C6">
      <w:pPr>
        <w:rPr>
          <w:rFonts w:ascii="Times New Roman" w:hAnsi="Times New Roman" w:cs="Times New Roman"/>
          <w:bCs/>
          <w:sz w:val="24"/>
          <w:szCs w:val="24"/>
        </w:rPr>
      </w:pPr>
      <w:r w:rsidRPr="00B768C6">
        <w:rPr>
          <w:rFonts w:ascii="Times New Roman" w:hAnsi="Times New Roman" w:cs="Times New Roman"/>
          <w:bCs/>
          <w:sz w:val="24"/>
          <w:szCs w:val="24"/>
        </w:rPr>
        <w:t>Расписание киносеансов МБУ «РДК»:</w:t>
      </w:r>
    </w:p>
    <w:p w:rsidR="00064895" w:rsidRPr="00064895" w:rsidRDefault="00713A1E" w:rsidP="00B768C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киносеансы с 03.06 по 20.06.2026 (мультфильмы и фильмы:</w:t>
      </w:r>
      <w:proofErr w:type="gramEnd"/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 «Маракуда», </w:t>
      </w:r>
    </w:p>
    <w:p w:rsidR="00713A1E" w:rsidRDefault="00713A1E" w:rsidP="00B768C6">
      <w:pPr>
        <w:shd w:val="clear" w:color="auto" w:fill="FFFFFF"/>
        <w:spacing w:before="80" w:after="8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Помпоко</w:t>
      </w:r>
      <w:proofErr w:type="spellEnd"/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», «Царевна лягушка 2» и др.);</w:t>
      </w:r>
      <w:r w:rsid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8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 билетов: 100–200 руб.</w:t>
      </w:r>
      <w:proofErr w:type="gramEnd"/>
    </w:p>
    <w:p w:rsidR="00064895" w:rsidRDefault="00B768C6" w:rsidP="00B768C6">
      <w:pPr>
        <w:shd w:val="clear" w:color="auto" w:fill="FFFFFF"/>
        <w:spacing w:before="80" w:after="80" w:line="28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Во всех сельских домах культуры и в Районном доме культуру продолжают функционировать кружки, творческие объединения. Проводятся знаковые мероприятия и акции к праздничным и памятным датам.</w:t>
      </w:r>
    </w:p>
    <w:p w:rsidR="00B768C6" w:rsidRPr="00B768C6" w:rsidRDefault="00713A1E" w:rsidP="00B768C6">
      <w:pPr>
        <w:shd w:val="clear" w:color="auto" w:fill="FFFFFF"/>
        <w:spacing w:before="80" w:after="8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ДДТ (Дом детского творчества)</w:t>
      </w:r>
    </w:p>
    <w:p w:rsidR="00713A1E" w:rsidRPr="00B768C6" w:rsidRDefault="00713A1E" w:rsidP="00B768C6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Мероприятия:</w:t>
      </w: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День защиты детей, Пушкинский день, День России, День семьи и др.;</w:t>
      </w:r>
    </w:p>
    <w:p w:rsidR="00B768C6" w:rsidRDefault="00713A1E" w:rsidP="00B768C6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Занятия:</w:t>
      </w: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«Творческий калейдоскоп», шахматы, танцевальная ритмика, подвижные игры </w:t>
      </w:r>
    </w:p>
    <w:p w:rsidR="00713A1E" w:rsidRPr="00B768C6" w:rsidRDefault="00713A1E" w:rsidP="00B768C6">
      <w:pPr>
        <w:shd w:val="clear" w:color="auto" w:fill="FFFFFF"/>
        <w:spacing w:before="80" w:after="80" w:line="28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(расписание по дням недели с 14:00 до 17:00).</w:t>
      </w:r>
      <w:r w:rsid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второй половине дня продолжится работа по проведению активностей в районном парке для детей и подростков.</w:t>
      </w:r>
    </w:p>
    <w:p w:rsidR="00713A1E" w:rsidRPr="00B768C6" w:rsidRDefault="00713A1E" w:rsidP="00B768C6">
      <w:pPr>
        <w:shd w:val="clear" w:color="auto" w:fill="FFFFFF"/>
        <w:spacing w:before="200" w:after="40" w:line="24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Оздоровление детей через </w:t>
      </w:r>
      <w:r w:rsidR="001B20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ГКУСО «УСПН»</w:t>
      </w:r>
    </w:p>
    <w:p w:rsidR="00B768C6" w:rsidRPr="00B768C6" w:rsidRDefault="00B768C6" w:rsidP="00B768C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8C6">
        <w:rPr>
          <w:rFonts w:ascii="Times New Roman" w:hAnsi="Times New Roman" w:cs="Times New Roman"/>
          <w:sz w:val="24"/>
          <w:szCs w:val="24"/>
        </w:rPr>
        <w:t xml:space="preserve">Одним из направлений деятельности </w:t>
      </w:r>
      <w:r>
        <w:rPr>
          <w:rFonts w:ascii="Times New Roman" w:hAnsi="Times New Roman" w:cs="Times New Roman"/>
          <w:sz w:val="24"/>
          <w:szCs w:val="24"/>
        </w:rPr>
        <w:t>ГКУСО</w:t>
      </w:r>
      <w:r w:rsidRPr="00B768C6">
        <w:rPr>
          <w:rFonts w:ascii="Times New Roman" w:hAnsi="Times New Roman" w:cs="Times New Roman"/>
          <w:sz w:val="24"/>
          <w:szCs w:val="24"/>
        </w:rPr>
        <w:t xml:space="preserve"> «Управление социальной поддержки населения Ровенского района» является круглогодичное оздоровление детей. </w:t>
      </w:r>
    </w:p>
    <w:p w:rsidR="00B768C6" w:rsidRPr="00B768C6" w:rsidRDefault="00B768C6" w:rsidP="00B768C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B768C6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B768C6">
        <w:rPr>
          <w:rFonts w:ascii="Times New Roman" w:hAnsi="Times New Roman" w:cs="Times New Roman"/>
          <w:sz w:val="24"/>
          <w:szCs w:val="24"/>
        </w:rPr>
        <w:t xml:space="preserve"> нормативных актов министерства труда и социальной защиты Саратовской области о</w:t>
      </w: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рганизация оздоровления ведется в двух направлениях: оздоровление детей, находящихся в трудной жизненной ситуации и санаторно-курортное оздоровление детей в санаторных учреждениях круглогодичного действия. </w:t>
      </w:r>
    </w:p>
    <w:p w:rsidR="00B768C6" w:rsidRPr="00B768C6" w:rsidRDefault="00B768C6" w:rsidP="00B76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первому направлению – оздоровление детей находящихся в трудной жизненной ситуации  проводится по оздоровительным путевкам на базе оздоровительных лагерей  и реабилитационных центров области, преимущественно в летнее время. </w:t>
      </w:r>
    </w:p>
    <w:p w:rsidR="00B768C6" w:rsidRPr="00B768C6" w:rsidRDefault="00B768C6" w:rsidP="00B768C6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Оздоровительные путевки предоставляются бесплатно, доставка детей к месту оздоровления осуществляется организованными группами также бесплатно.  </w:t>
      </w: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Денежные средства на доставку организованных групп детей выделяются по государственной программе Саратовской области «Социальная поддержка и социальное обслуживание граждан» по мероприятию 3.4. «Организация и обеспечение отдыха и оздоровления детей». В 2026 году на эти цели запланировано 615 тыс. рублей. </w:t>
      </w:r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</w:t>
      </w:r>
    </w:p>
    <w:p w:rsidR="00B768C6" w:rsidRPr="00B768C6" w:rsidRDefault="00B768C6" w:rsidP="00B76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</w:t>
      </w:r>
      <w:proofErr w:type="gramStart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</w:t>
      </w:r>
      <w:proofErr w:type="gramEnd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цифровой заявки на наш район в 2026 году планируется выделить196 путевок оздоровительного характера.</w:t>
      </w:r>
    </w:p>
    <w:p w:rsidR="00B768C6" w:rsidRPr="00B768C6" w:rsidRDefault="00B768C6" w:rsidP="00B76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июня согласно разнарядке министерства труда и социальной защиты населения  на отдых и оздоровление направлено 18 детей  в ДОЛ им. Гагарина (Энгельсский район).  09 июня планируется направить 18 детей в ДОЛ «Салют (Балаково), 25 июня 10 детей в РЦ «Лазурный» (Балаково). </w:t>
      </w:r>
    </w:p>
    <w:p w:rsidR="00B768C6" w:rsidRPr="00B768C6" w:rsidRDefault="00B768C6" w:rsidP="00B76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Разнарядки на июль – август будут доведены позднее.</w:t>
      </w:r>
    </w:p>
    <w:p w:rsidR="00B768C6" w:rsidRPr="00B768C6" w:rsidRDefault="00B768C6" w:rsidP="00B768C6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Доставка детей </w:t>
      </w:r>
      <w:proofErr w:type="gramStart"/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осуществляется</w:t>
      </w:r>
      <w:proofErr w:type="gramEnd"/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и будет осуществляться специализированной транспортной компанией ООО «</w:t>
      </w:r>
      <w:proofErr w:type="spellStart"/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Ланнер</w:t>
      </w:r>
      <w:proofErr w:type="spellEnd"/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».</w:t>
      </w:r>
    </w:p>
    <w:p w:rsidR="00B768C6" w:rsidRPr="00B768C6" w:rsidRDefault="00B768C6" w:rsidP="00B768C6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Приоритетными категориями при распределении путевок являются дети из социально-опасных семей, дети из опекаемых и многодетных семей, дети участников СВО.</w:t>
      </w:r>
    </w:p>
    <w:p w:rsidR="00B768C6" w:rsidRPr="00B768C6" w:rsidRDefault="00B768C6" w:rsidP="00B768C6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Из числа направленных и планируемых к направлению на оздоровление детей (65) 8 детей из многодетных семей, 10 опекаемых детей,  6 из семей участников СВО, 0 из социально-опасной семьи.</w:t>
      </w:r>
    </w:p>
    <w:p w:rsidR="00B768C6" w:rsidRPr="00B768C6" w:rsidRDefault="00B768C6" w:rsidP="00B768C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8C6">
        <w:rPr>
          <w:rFonts w:ascii="Calibri" w:eastAsia="Calibri" w:hAnsi="Calibri" w:cs="Times New Roman"/>
          <w:sz w:val="24"/>
          <w:szCs w:val="24"/>
        </w:rPr>
        <w:t xml:space="preserve">       </w:t>
      </w: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 второму направлению оздоровление проводится круглогодично, а не только летом в санаторных учреждениях Саратовской области.   Поехать, отдохнуть и полечиться по данному направлению могут все  </w:t>
      </w:r>
      <w:proofErr w:type="gramStart"/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proofErr w:type="gramEnd"/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проживающие в Ровенском районе  и стоящие на диспансерном учете, не зависимо от доходов родителей.</w:t>
      </w:r>
    </w:p>
    <w:p w:rsidR="00B768C6" w:rsidRPr="00B768C6" w:rsidRDefault="00B768C6" w:rsidP="00B768C6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Путевка в этом случае предоставляется бесплатно, но проезд к месту лечения и обратно осуществляется за счет заявителя.</w:t>
      </w:r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Путевки на район выделяются министерством труда и социальной защиты Саратовской области ориентируясь на цифру количества детей, состоящих на диспансерном учете и нуждающихся в санаторно-курортном лечении представленной ГУЗ </w:t>
      </w:r>
      <w:proofErr w:type="gramStart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СО</w:t>
      </w:r>
      <w:proofErr w:type="gramEnd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«Ровенская ЦРБ» министерству здравоохранения. На 2026 год эта цифра составляет порядка 39 детей. </w:t>
      </w:r>
    </w:p>
    <w:p w:rsidR="00B768C6" w:rsidRPr="00B768C6" w:rsidRDefault="00B768C6" w:rsidP="00B768C6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 сегодняшний день по данному направлению отдохнуло и оздоровилось уже с начала года  25 детей. Это санаторий Октябрьское ущелье (г</w:t>
      </w:r>
      <w:proofErr w:type="gramStart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.С</w:t>
      </w:r>
      <w:proofErr w:type="gramEnd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аратов) - 8 детей и санаторий «Весна» (Советский район) –6 детей, АО «Синяя птица» - 2 ребенка, </w:t>
      </w:r>
      <w:proofErr w:type="spellStart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Пады</w:t>
      </w:r>
      <w:proofErr w:type="spellEnd"/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7 детей, . 24 июня 4 ребенка поедут в   санаторий им. Чапаева (Ершовский район), санаторий «Весна» (Советский район) – 2 ребенка и Санаторий «Октябрьское ущелье» - 2 ребенка . </w:t>
      </w:r>
    </w:p>
    <w:p w:rsidR="00B768C6" w:rsidRPr="00B768C6" w:rsidRDefault="00B768C6" w:rsidP="00B768C6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На июль - август 2026 года разнарядки будут позже. </w:t>
      </w:r>
    </w:p>
    <w:p w:rsidR="00DD73CB" w:rsidRDefault="00B768C6" w:rsidP="00DD73CB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6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Из числа отдохнувших в санаторных учреждениях детей 5 опекаемых, 6 из семей участников СВО.</w:t>
      </w:r>
    </w:p>
    <w:p w:rsidR="00B768C6" w:rsidRDefault="00DD73CB" w:rsidP="00DD73CB">
      <w:pPr>
        <w:widowControl w:val="0"/>
        <w:suppressAutoHyphens/>
        <w:spacing w:after="0" w:line="240" w:lineRule="auto"/>
        <w:ind w:firstLine="284"/>
        <w:jc w:val="both"/>
      </w:pPr>
      <w:r w:rsidRPr="00DD73CB">
        <w:rPr>
          <w:rStyle w:val="markdown-word"/>
          <w:rFonts w:ascii="Times New Roman" w:hAnsi="Times New Roman" w:cs="Times New Roman"/>
          <w:sz w:val="24"/>
          <w:szCs w:val="24"/>
        </w:rPr>
        <w:t>У</w:t>
      </w:r>
      <w:r w:rsidR="001B205D" w:rsidRPr="00DD73CB">
        <w:rPr>
          <w:rStyle w:val="markdown-word"/>
          <w:rFonts w:ascii="Times New Roman" w:hAnsi="Times New Roman" w:cs="Times New Roman"/>
          <w:sz w:val="24"/>
          <w:szCs w:val="24"/>
        </w:rPr>
        <w:t>спешное проведение летней оздоровительной кампании — это результат слаженной работы органов власти, образовательных и медицинских учреждений, общественных организаций и</w:t>
      </w:r>
      <w:r w:rsidR="006167B2" w:rsidRPr="006167B2">
        <w:rPr>
          <w:rStyle w:val="markdown-word"/>
          <w:rFonts w:ascii="Times New Roman" w:hAnsi="Times New Roman" w:cs="Times New Roman"/>
          <w:sz w:val="24"/>
          <w:szCs w:val="24"/>
        </w:rPr>
        <w:t xml:space="preserve"> </w:t>
      </w:r>
      <w:r w:rsidR="001B205D" w:rsidRPr="00DD73CB">
        <w:rPr>
          <w:rStyle w:val="markdown-word"/>
          <w:rFonts w:ascii="Times New Roman" w:hAnsi="Times New Roman" w:cs="Times New Roman"/>
          <w:sz w:val="24"/>
          <w:szCs w:val="24"/>
        </w:rPr>
        <w:t>родителей. Только совместными усилиями мы сможем обеспечить нашим детям здоровый, безопасный и содержательный отдых.</w:t>
      </w:r>
    </w:p>
    <w:p w:rsidR="004E2043" w:rsidRPr="00B768C6" w:rsidRDefault="004E2043">
      <w:pPr>
        <w:rPr>
          <w:sz w:val="24"/>
          <w:szCs w:val="24"/>
        </w:rPr>
      </w:pPr>
    </w:p>
    <w:sectPr w:rsidR="004E2043" w:rsidRPr="00B768C6" w:rsidSect="004E2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0087"/>
    <w:multiLevelType w:val="multilevel"/>
    <w:tmpl w:val="E87C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F32A7"/>
    <w:multiLevelType w:val="multilevel"/>
    <w:tmpl w:val="FFE0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73068"/>
    <w:multiLevelType w:val="multilevel"/>
    <w:tmpl w:val="7A66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142374"/>
    <w:multiLevelType w:val="multilevel"/>
    <w:tmpl w:val="B7A2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555AFE"/>
    <w:multiLevelType w:val="multilevel"/>
    <w:tmpl w:val="2E98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7D6569"/>
    <w:multiLevelType w:val="multilevel"/>
    <w:tmpl w:val="568C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567E4"/>
    <w:multiLevelType w:val="multilevel"/>
    <w:tmpl w:val="D222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2A1E85"/>
    <w:multiLevelType w:val="multilevel"/>
    <w:tmpl w:val="2C28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9B06F5"/>
    <w:multiLevelType w:val="multilevel"/>
    <w:tmpl w:val="158C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23B8B"/>
    <w:multiLevelType w:val="multilevel"/>
    <w:tmpl w:val="1BDA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A26A5E"/>
    <w:multiLevelType w:val="multilevel"/>
    <w:tmpl w:val="CB26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B25C30"/>
    <w:multiLevelType w:val="multilevel"/>
    <w:tmpl w:val="B9522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7027FE"/>
    <w:multiLevelType w:val="multilevel"/>
    <w:tmpl w:val="DE84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AB5064"/>
    <w:multiLevelType w:val="multilevel"/>
    <w:tmpl w:val="B86E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116832"/>
    <w:multiLevelType w:val="multilevel"/>
    <w:tmpl w:val="49BA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CB22B5"/>
    <w:multiLevelType w:val="multilevel"/>
    <w:tmpl w:val="60E6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9037AC"/>
    <w:multiLevelType w:val="multilevel"/>
    <w:tmpl w:val="E4FE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FF6308"/>
    <w:multiLevelType w:val="multilevel"/>
    <w:tmpl w:val="0258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5E2841"/>
    <w:multiLevelType w:val="multilevel"/>
    <w:tmpl w:val="DF90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4D7A12"/>
    <w:multiLevelType w:val="multilevel"/>
    <w:tmpl w:val="D4B2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B801D4"/>
    <w:multiLevelType w:val="multilevel"/>
    <w:tmpl w:val="B2CCC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3543F0"/>
    <w:multiLevelType w:val="multilevel"/>
    <w:tmpl w:val="16E4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72535C"/>
    <w:multiLevelType w:val="multilevel"/>
    <w:tmpl w:val="0BE4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571ED3"/>
    <w:multiLevelType w:val="multilevel"/>
    <w:tmpl w:val="6DFA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0404AC"/>
    <w:multiLevelType w:val="multilevel"/>
    <w:tmpl w:val="F668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8868DA"/>
    <w:multiLevelType w:val="multilevel"/>
    <w:tmpl w:val="8E90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0"/>
  </w:num>
  <w:num w:numId="3">
    <w:abstractNumId w:val="17"/>
  </w:num>
  <w:num w:numId="4">
    <w:abstractNumId w:val="19"/>
  </w:num>
  <w:num w:numId="5">
    <w:abstractNumId w:val="12"/>
  </w:num>
  <w:num w:numId="6">
    <w:abstractNumId w:val="20"/>
  </w:num>
  <w:num w:numId="7">
    <w:abstractNumId w:val="14"/>
  </w:num>
  <w:num w:numId="8">
    <w:abstractNumId w:val="7"/>
  </w:num>
  <w:num w:numId="9">
    <w:abstractNumId w:val="23"/>
  </w:num>
  <w:num w:numId="10">
    <w:abstractNumId w:val="4"/>
  </w:num>
  <w:num w:numId="11">
    <w:abstractNumId w:val="5"/>
  </w:num>
  <w:num w:numId="12">
    <w:abstractNumId w:val="1"/>
  </w:num>
  <w:num w:numId="13">
    <w:abstractNumId w:val="10"/>
  </w:num>
  <w:num w:numId="14">
    <w:abstractNumId w:val="6"/>
  </w:num>
  <w:num w:numId="15">
    <w:abstractNumId w:val="16"/>
  </w:num>
  <w:num w:numId="16">
    <w:abstractNumId w:val="11"/>
  </w:num>
  <w:num w:numId="17">
    <w:abstractNumId w:val="24"/>
  </w:num>
  <w:num w:numId="18">
    <w:abstractNumId w:val="3"/>
  </w:num>
  <w:num w:numId="19">
    <w:abstractNumId w:val="15"/>
  </w:num>
  <w:num w:numId="20">
    <w:abstractNumId w:val="9"/>
  </w:num>
  <w:num w:numId="21">
    <w:abstractNumId w:val="18"/>
  </w:num>
  <w:num w:numId="22">
    <w:abstractNumId w:val="13"/>
  </w:num>
  <w:num w:numId="23">
    <w:abstractNumId w:val="2"/>
  </w:num>
  <w:num w:numId="24">
    <w:abstractNumId w:val="21"/>
  </w:num>
  <w:num w:numId="25">
    <w:abstractNumId w:val="8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13A1E"/>
    <w:rsid w:val="00064895"/>
    <w:rsid w:val="000660EC"/>
    <w:rsid w:val="000976DC"/>
    <w:rsid w:val="001B205D"/>
    <w:rsid w:val="004E2043"/>
    <w:rsid w:val="006167B2"/>
    <w:rsid w:val="00713A1E"/>
    <w:rsid w:val="00750444"/>
    <w:rsid w:val="008E420A"/>
    <w:rsid w:val="00B736B9"/>
    <w:rsid w:val="00B768C6"/>
    <w:rsid w:val="00DB3834"/>
    <w:rsid w:val="00DD73CB"/>
    <w:rsid w:val="00E768CA"/>
    <w:rsid w:val="00F4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43"/>
  </w:style>
  <w:style w:type="paragraph" w:styleId="3">
    <w:name w:val="heading 3"/>
    <w:basedOn w:val="a"/>
    <w:link w:val="30"/>
    <w:uiPriority w:val="9"/>
    <w:qFormat/>
    <w:rsid w:val="00713A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13A1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3A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3A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713A1E"/>
  </w:style>
  <w:style w:type="paragraph" w:styleId="a3">
    <w:name w:val="Normal (Web)"/>
    <w:basedOn w:val="a"/>
    <w:uiPriority w:val="99"/>
    <w:semiHidden/>
    <w:unhideWhenUsed/>
    <w:rsid w:val="00713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qFormat/>
    <w:rsid w:val="00750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60EC"/>
    <w:pPr>
      <w:spacing w:after="0" w:line="240" w:lineRule="auto"/>
    </w:pPr>
  </w:style>
  <w:style w:type="character" w:styleId="a6">
    <w:name w:val="Strong"/>
    <w:basedOn w:val="a0"/>
    <w:uiPriority w:val="22"/>
    <w:qFormat/>
    <w:rsid w:val="00F442F3"/>
    <w:rPr>
      <w:b/>
      <w:bCs/>
    </w:rPr>
  </w:style>
  <w:style w:type="paragraph" w:styleId="a7">
    <w:name w:val="List Paragraph"/>
    <w:basedOn w:val="a"/>
    <w:uiPriority w:val="34"/>
    <w:qFormat/>
    <w:rsid w:val="00F442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Адм-Соц</dc:creator>
  <cp:lastModifiedBy>Адм-Соц</cp:lastModifiedBy>
  <cp:revision>4</cp:revision>
  <cp:lastPrinted>2026-06-10T09:37:00Z</cp:lastPrinted>
  <dcterms:created xsi:type="dcterms:W3CDTF">2026-06-10T07:55:00Z</dcterms:created>
  <dcterms:modified xsi:type="dcterms:W3CDTF">2026-06-15T04:09:00Z</dcterms:modified>
</cp:coreProperties>
</file>